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89" w:rsidRDefault="00B55889" w:rsidP="0042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Cs w:val="28"/>
          <w:lang w:eastAsia="ru-RU"/>
        </w:rPr>
      </w:pPr>
    </w:p>
    <w:p w:rsidR="00B55889" w:rsidRDefault="00B55889" w:rsidP="0042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Cs w:val="28"/>
          <w:lang w:eastAsia="ru-RU"/>
        </w:rPr>
        <w:drawing>
          <wp:inline distT="0" distB="0" distL="0" distR="0">
            <wp:extent cx="6120130" cy="8656127"/>
            <wp:effectExtent l="0" t="0" r="0" b="0"/>
            <wp:docPr id="1" name="Рисунок 1" descr="P:\administration\Filatova_A_B\ПРОЕКТ2020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dministration\Filatova_A_B\ПРОЕКТ2020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89" w:rsidRDefault="00B55889" w:rsidP="0042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Cs w:val="28"/>
          <w:lang w:eastAsia="ru-RU"/>
        </w:rPr>
      </w:pPr>
    </w:p>
    <w:p w:rsidR="00B55889" w:rsidRDefault="00B55889" w:rsidP="0042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Cs w:val="28"/>
          <w:lang w:eastAsia="ru-RU"/>
        </w:rPr>
      </w:pPr>
    </w:p>
    <w:p w:rsidR="004207CE" w:rsidRPr="004207CE" w:rsidRDefault="004207CE" w:rsidP="0042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Cs w:val="28"/>
          <w:lang w:eastAsia="ru-RU"/>
        </w:rPr>
      </w:pPr>
      <w:r w:rsidRPr="004207CE">
        <w:rPr>
          <w:rFonts w:ascii="Times New Roman" w:eastAsia="Times New Roman" w:hAnsi="Times New Roman" w:cs="Times New Roman"/>
          <w:b/>
          <w:bCs/>
          <w:caps/>
          <w:szCs w:val="28"/>
          <w:lang w:eastAsia="ru-RU"/>
        </w:rPr>
        <w:lastRenderedPageBreak/>
        <w:t>Муниципальное автономное общеобразовательное учреждение</w:t>
      </w:r>
    </w:p>
    <w:p w:rsidR="004207CE" w:rsidRPr="004207CE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Cs w:val="28"/>
          <w:lang w:eastAsia="ru-RU"/>
        </w:rPr>
      </w:pPr>
      <w:r w:rsidRPr="004207CE">
        <w:rPr>
          <w:rFonts w:ascii="Times New Roman" w:eastAsia="Times New Roman" w:hAnsi="Times New Roman" w:cs="Times New Roman"/>
          <w:b/>
          <w:bCs/>
          <w:caps/>
          <w:szCs w:val="28"/>
          <w:lang w:eastAsia="ru-RU"/>
        </w:rPr>
        <w:t xml:space="preserve">гимназия № 24  имени м.в. </w:t>
      </w:r>
      <w:proofErr w:type="gramStart"/>
      <w:r w:rsidRPr="004207CE">
        <w:rPr>
          <w:rFonts w:ascii="Times New Roman" w:eastAsia="Times New Roman" w:hAnsi="Times New Roman" w:cs="Times New Roman"/>
          <w:b/>
          <w:bCs/>
          <w:caps/>
          <w:szCs w:val="28"/>
          <w:lang w:eastAsia="ru-RU"/>
        </w:rPr>
        <w:t>октябрьской</w:t>
      </w:r>
      <w:proofErr w:type="gramEnd"/>
      <w:r w:rsidRPr="004207CE">
        <w:rPr>
          <w:rFonts w:ascii="Times New Roman" w:eastAsia="Times New Roman" w:hAnsi="Times New Roman" w:cs="Times New Roman"/>
          <w:b/>
          <w:bCs/>
          <w:caps/>
          <w:szCs w:val="28"/>
          <w:lang w:eastAsia="ru-RU"/>
        </w:rPr>
        <w:t xml:space="preserve"> г. Томска</w:t>
      </w: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396905" wp14:editId="007EC9E6">
                <wp:simplePos x="0" y="0"/>
                <wp:positionH relativeFrom="column">
                  <wp:posOffset>3533775</wp:posOffset>
                </wp:positionH>
                <wp:positionV relativeFrom="paragraph">
                  <wp:posOffset>726440</wp:posOffset>
                </wp:positionV>
                <wp:extent cx="2286000" cy="1233170"/>
                <wp:effectExtent l="0" t="0" r="0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1AB" w:rsidRDefault="005451AB" w:rsidP="00420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5451AB" w:rsidRDefault="005451AB" w:rsidP="00420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директор гимназии</w:t>
                            </w:r>
                          </w:p>
                          <w:p w:rsidR="005451AB" w:rsidRDefault="005451AB" w:rsidP="00420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5451AB" w:rsidRDefault="005451AB" w:rsidP="00420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М.И.Якуба</w:t>
                            </w:r>
                            <w:proofErr w:type="spellEnd"/>
                          </w:p>
                          <w:p w:rsidR="005451AB" w:rsidRDefault="005451AB" w:rsidP="00420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Приказ № 74 -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пр</w:t>
                            </w:r>
                            <w:proofErr w:type="spellEnd"/>
                            <w:proofErr w:type="gramEnd"/>
                          </w:p>
                          <w:p w:rsidR="005451AB" w:rsidRDefault="005451AB" w:rsidP="004207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от «19»  марта 2020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8.25pt;margin-top:57.2pt;width:180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" stroked="f">
                <v:textbox>
                  <w:txbxContent>
                    <w:p w:rsidR="004207CE" w:rsidRDefault="004207CE" w:rsidP="00420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Утверждаю</w:t>
                      </w:r>
                    </w:p>
                    <w:p w:rsidR="004207CE" w:rsidRDefault="004207CE" w:rsidP="00420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директор гимназии</w:t>
                      </w:r>
                    </w:p>
                    <w:p w:rsidR="004207CE" w:rsidRDefault="004207CE" w:rsidP="00420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____________________</w:t>
                      </w:r>
                    </w:p>
                    <w:p w:rsidR="004207CE" w:rsidRDefault="004207CE" w:rsidP="00420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М.И.Якуба</w:t>
                      </w:r>
                      <w:proofErr w:type="spellEnd"/>
                    </w:p>
                    <w:p w:rsidR="004207CE" w:rsidRDefault="00B55889" w:rsidP="00420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Приказ № 74</w:t>
                      </w:r>
                      <w:r w:rsidR="004207CE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proofErr w:type="gramStart"/>
                      <w:r w:rsidR="004207CE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пр</w:t>
                      </w:r>
                      <w:proofErr w:type="spellEnd"/>
                      <w:proofErr w:type="gramEnd"/>
                    </w:p>
                    <w:p w:rsidR="004207CE" w:rsidRDefault="004207CE" w:rsidP="004207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от «19»  марта 2020 г.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207CE" w:rsidRPr="004679F1" w:rsidRDefault="004207CE" w:rsidP="00BF3A1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</w:pPr>
      <w:r w:rsidRPr="004679F1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 xml:space="preserve">ПОЛОЖЕНИЕ </w:t>
      </w:r>
    </w:p>
    <w:p w:rsidR="004207CE" w:rsidRDefault="004207CE" w:rsidP="00BF3A1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 xml:space="preserve"> о создании книги памяти</w:t>
      </w:r>
    </w:p>
    <w:p w:rsidR="004207CE" w:rsidRPr="004679F1" w:rsidRDefault="00BF3A1A" w:rsidP="00BF3A1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>«великая отечественная война в судьбе моей семьи</w:t>
      </w:r>
      <w:r w:rsidR="004207CE">
        <w:rPr>
          <w:rFonts w:ascii="Times New Roman" w:eastAsia="Times New Roman" w:hAnsi="Times New Roman" w:cs="Times New Roman"/>
          <w:b/>
          <w:bCs/>
          <w:caps/>
          <w:spacing w:val="30"/>
          <w:sz w:val="36"/>
          <w:szCs w:val="36"/>
          <w:lang w:eastAsia="ru-RU"/>
        </w:rPr>
        <w:t>»</w:t>
      </w: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7CE" w:rsidRPr="004679F1" w:rsidRDefault="004207CE" w:rsidP="004207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 - 2020</w:t>
      </w:r>
    </w:p>
    <w:p w:rsidR="004207CE" w:rsidRDefault="004207CE" w:rsidP="004207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44401A" w:rsidRPr="00173972" w:rsidRDefault="00224410" w:rsidP="002244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72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224410" w:rsidRPr="00173972" w:rsidRDefault="00224410" w:rsidP="002244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72">
        <w:rPr>
          <w:rFonts w:ascii="Times New Roman" w:hAnsi="Times New Roman" w:cs="Times New Roman"/>
          <w:b/>
          <w:sz w:val="24"/>
          <w:szCs w:val="24"/>
        </w:rPr>
        <w:t>о создании Книги Памяти «</w:t>
      </w:r>
      <w:r w:rsidR="009D7B0D" w:rsidRPr="009D7B0D">
        <w:rPr>
          <w:rFonts w:ascii="Times New Roman" w:hAnsi="Times New Roman" w:cs="Times New Roman"/>
          <w:b/>
          <w:sz w:val="24"/>
          <w:szCs w:val="24"/>
        </w:rPr>
        <w:t>Великая Отечественная война в судьбе моей семьи</w:t>
      </w:r>
      <w:r w:rsidRPr="00173972">
        <w:rPr>
          <w:rFonts w:ascii="Times New Roman" w:hAnsi="Times New Roman" w:cs="Times New Roman"/>
          <w:b/>
          <w:sz w:val="24"/>
          <w:szCs w:val="24"/>
        </w:rPr>
        <w:t>»</w:t>
      </w:r>
    </w:p>
    <w:p w:rsidR="00224410" w:rsidRPr="00173972" w:rsidRDefault="00224410" w:rsidP="002244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410" w:rsidRPr="00173972" w:rsidRDefault="00224410" w:rsidP="002244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24410" w:rsidRPr="00DA43FD" w:rsidRDefault="009D7B0D" w:rsidP="009D7B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1.1.Настоящее Положение определяет</w:t>
      </w:r>
      <w:r w:rsidRPr="00D2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ли, задачи и порядок создания</w:t>
      </w:r>
      <w:r>
        <w:rPr>
          <w:rFonts w:ascii="Times New Roman" w:hAnsi="Times New Roman" w:cs="Times New Roman"/>
          <w:sz w:val="24"/>
          <w:szCs w:val="24"/>
        </w:rPr>
        <w:t xml:space="preserve"> Книги</w:t>
      </w:r>
      <w:r w:rsidR="00224410">
        <w:rPr>
          <w:rFonts w:ascii="Times New Roman" w:hAnsi="Times New Roman" w:cs="Times New Roman"/>
          <w:sz w:val="24"/>
          <w:szCs w:val="24"/>
        </w:rPr>
        <w:t xml:space="preserve"> Памяти </w:t>
      </w:r>
      <w:r w:rsidR="00224410" w:rsidRPr="00DA43FD">
        <w:rPr>
          <w:rFonts w:ascii="Times New Roman" w:hAnsi="Times New Roman" w:cs="Times New Roman"/>
          <w:sz w:val="24"/>
          <w:szCs w:val="24"/>
        </w:rPr>
        <w:t>«</w:t>
      </w:r>
      <w:r w:rsidR="00BB2863" w:rsidRPr="00DA43FD">
        <w:rPr>
          <w:rFonts w:ascii="Times New Roman" w:hAnsi="Times New Roman" w:cs="Times New Roman"/>
          <w:sz w:val="24"/>
          <w:szCs w:val="24"/>
        </w:rPr>
        <w:t>Великая Отечественная война в судьбе моей семьи</w:t>
      </w:r>
      <w:r w:rsidRPr="00DA43FD">
        <w:rPr>
          <w:rFonts w:ascii="Times New Roman" w:hAnsi="Times New Roman" w:cs="Times New Roman"/>
          <w:sz w:val="24"/>
          <w:szCs w:val="24"/>
        </w:rPr>
        <w:t>» (далее Положение</w:t>
      </w:r>
      <w:r w:rsidR="00224410" w:rsidRPr="00DA43FD">
        <w:rPr>
          <w:rFonts w:ascii="Times New Roman" w:hAnsi="Times New Roman" w:cs="Times New Roman"/>
          <w:sz w:val="24"/>
          <w:szCs w:val="24"/>
        </w:rPr>
        <w:t>).</w:t>
      </w:r>
    </w:p>
    <w:p w:rsidR="009D7B0D" w:rsidRPr="009D7B0D" w:rsidRDefault="009D7B0D" w:rsidP="009D7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1.2.П</w:t>
      </w:r>
      <w:r w:rsidRPr="009D7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разработано в соответствии со следующими документами:</w:t>
      </w:r>
    </w:p>
    <w:p w:rsidR="009D7B0D" w:rsidRDefault="009D7B0D" w:rsidP="009D7B0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410">
        <w:rPr>
          <w:rFonts w:ascii="Times New Roman" w:hAnsi="Times New Roman" w:cs="Times New Roman"/>
          <w:sz w:val="24"/>
          <w:szCs w:val="24"/>
        </w:rPr>
        <w:t xml:space="preserve">Закон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14 января 1993 г.</w:t>
      </w:r>
      <w:r w:rsidR="00224410">
        <w:rPr>
          <w:rFonts w:ascii="Times New Roman" w:hAnsi="Times New Roman" w:cs="Times New Roman"/>
          <w:sz w:val="24"/>
          <w:szCs w:val="24"/>
        </w:rPr>
        <w:t xml:space="preserve"> №4292-1 «Об увековечивании памяти погибших при защите Отечества», </w:t>
      </w:r>
      <w:r w:rsidR="00224410" w:rsidRPr="00A805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 «Патриотическое воспитание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Р</w:t>
      </w:r>
      <w:r w:rsidR="00DA43FD">
        <w:rPr>
          <w:rFonts w:ascii="Times New Roman" w:eastAsia="Times New Roman" w:hAnsi="Times New Roman" w:cs="Times New Roman"/>
          <w:sz w:val="24"/>
          <w:szCs w:val="24"/>
          <w:lang w:eastAsia="ru-RU"/>
        </w:rPr>
        <w:t>Ф на 2016 – 2020 годы».</w:t>
      </w:r>
    </w:p>
    <w:p w:rsidR="009D7B0D" w:rsidRDefault="009D7B0D" w:rsidP="009D7B0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</w:t>
      </w:r>
      <w:r w:rsidR="00224410" w:rsidRPr="0044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4410" w:rsidRPr="004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 администрации Города Томска</w:t>
      </w:r>
      <w:proofErr w:type="gramEnd"/>
      <w:r w:rsidR="00224410" w:rsidRPr="00A8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410" w:rsidRPr="004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24.01.2019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410" w:rsidRPr="004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4410" w:rsidRPr="00443614">
        <w:rPr>
          <w:rFonts w:ascii="Times New Roman" w:eastAsia="Times New Roman" w:hAnsi="Times New Roman" w:cs="Times New Roman"/>
          <w:sz w:val="24"/>
          <w:szCs w:val="24"/>
          <w:lang w:eastAsia="ru-RU"/>
        </w:rPr>
        <w:t>р «О гражданском, патриотическом</w:t>
      </w:r>
      <w:r w:rsidR="00224410" w:rsidRPr="00A8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воспитании обучающихся ООУ г.</w:t>
      </w:r>
      <w:r w:rsidR="0022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3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Томска».</w:t>
      </w:r>
    </w:p>
    <w:p w:rsidR="009D7B0D" w:rsidRDefault="009D7B0D" w:rsidP="009D7B0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</w:t>
      </w:r>
      <w:r w:rsidR="00224410" w:rsidRPr="00A8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 администрации Города Томска</w:t>
      </w:r>
      <w:r w:rsidRPr="00A8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410" w:rsidRPr="00A805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08.05.2019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410" w:rsidRPr="00A805A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№390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4410" w:rsidRPr="00A805AF">
        <w:rPr>
          <w:rFonts w:ascii="Times New Roman" w:eastAsia="Times New Roman" w:hAnsi="Times New Roman" w:cs="Times New Roman"/>
          <w:sz w:val="24"/>
          <w:szCs w:val="24"/>
          <w:lang w:eastAsia="ru-RU"/>
        </w:rPr>
        <w:t>р «О подготовке к празднованию 75-й годовщины  Победы в Великой Отечественной войне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4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410" w:rsidRDefault="009D7B0D" w:rsidP="009D7B0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224410" w:rsidRPr="00A8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224410" w:rsidRPr="00A8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</w:t>
      </w:r>
      <w:proofErr w:type="gramEnd"/>
      <w:r w:rsidRPr="009D7B0D">
        <w:rPr>
          <w:color w:val="444241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9D7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 и Славы в честь 75-летия Победы в Великой Отечественной войне</w:t>
      </w:r>
      <w:r w:rsidR="0022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4410" w:rsidRDefault="00DA43FD" w:rsidP="00DA43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DA43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Книга Памяти доступна для просмотра и прочтения всеми желающими из числа обучающихся гимназии, учителей, родительской общественности гимназии, общественными организациями, средствам массовой информации и т.д. Для этого предполагается её размещение на информационных стендах и официальном сайте гимназии.</w:t>
      </w:r>
    </w:p>
    <w:p w:rsidR="00DA43FD" w:rsidRPr="00DA43FD" w:rsidRDefault="00DA43FD" w:rsidP="00DA43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1.4.Электронная и печатная версия Книги Памяти хранится в музее истории гимназии им. М.В. Октябрьской.</w:t>
      </w:r>
    </w:p>
    <w:p w:rsidR="00224410" w:rsidRPr="00DA43FD" w:rsidRDefault="00CA6538" w:rsidP="009162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Цели, </w:t>
      </w:r>
      <w:r w:rsidR="00224410" w:rsidRPr="00173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сроки</w:t>
      </w:r>
    </w:p>
    <w:p w:rsidR="00DA43FD" w:rsidRPr="00173972" w:rsidRDefault="00DA43FD" w:rsidP="00DA43F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24410" w:rsidRPr="00224410" w:rsidRDefault="00BB2863" w:rsidP="00BB2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2.1.Цель мероприятия: создать электронный и бумажный архив</w:t>
      </w:r>
      <w:r w:rsidRPr="00BB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участниках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Великой Отечественной войны, ветеранах тыла, детях войны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материалов </w:t>
      </w:r>
      <w:r w:rsidRPr="00BB286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семье и родственниках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гимназии и других образовательных организаций г.Томска</w:t>
      </w:r>
      <w:r w:rsidR="00224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410" w:rsidRPr="009162C8" w:rsidRDefault="00BB2863" w:rsidP="00BB2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2.2.Задачи</w:t>
      </w:r>
      <w:r w:rsidR="009162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1079" w:rsidRDefault="00C81079" w:rsidP="00BB28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-сохранить в каждой семье личную память</w:t>
      </w:r>
      <w:r w:rsidRPr="00C8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поколении,  прошедшем через войну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10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62C8" w:rsidRDefault="00C81079" w:rsidP="00BB28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28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91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глубокого уважения к памяти тех, кто сражался на фронтах Великой Отечественной войны и ковал нашу победу в тылу, выполняя свой гражданский и нравственный долг перед Отечеством;</w:t>
      </w:r>
    </w:p>
    <w:p w:rsidR="009162C8" w:rsidRDefault="00DA43FD" w:rsidP="00BB2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2863">
        <w:rPr>
          <w:rFonts w:ascii="Times New Roman" w:hAnsi="Times New Roman" w:cs="Times New Roman"/>
          <w:sz w:val="24"/>
          <w:szCs w:val="24"/>
        </w:rPr>
        <w:t>укреплять</w:t>
      </w:r>
      <w:r w:rsidR="009162C8">
        <w:rPr>
          <w:rFonts w:ascii="Times New Roman" w:hAnsi="Times New Roman" w:cs="Times New Roman"/>
          <w:sz w:val="24"/>
          <w:szCs w:val="24"/>
        </w:rPr>
        <w:t xml:space="preserve"> связи поколений для осознания обучающимися себя приемниками наследия прошлого;</w:t>
      </w:r>
    </w:p>
    <w:p w:rsidR="009162C8" w:rsidRDefault="00DA43FD" w:rsidP="00BB2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62C8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="009162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162C8">
        <w:rPr>
          <w:rFonts w:ascii="Times New Roman" w:hAnsi="Times New Roman" w:cs="Times New Roman"/>
          <w:sz w:val="24"/>
          <w:szCs w:val="24"/>
        </w:rPr>
        <w:t xml:space="preserve"> объективно-исторического подхода к изучению прошлого страны, малой Родины, семьи, гимназии через р</w:t>
      </w:r>
      <w:r w:rsidR="00BB2863">
        <w:rPr>
          <w:rFonts w:ascii="Times New Roman" w:hAnsi="Times New Roman" w:cs="Times New Roman"/>
          <w:sz w:val="24"/>
          <w:szCs w:val="24"/>
        </w:rPr>
        <w:t>азличные формы поисковой работы;</w:t>
      </w:r>
    </w:p>
    <w:p w:rsidR="00BB2863" w:rsidRDefault="00DA43FD" w:rsidP="00BB2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2863">
        <w:rPr>
          <w:rFonts w:ascii="Times New Roman" w:hAnsi="Times New Roman" w:cs="Times New Roman"/>
          <w:sz w:val="24"/>
          <w:szCs w:val="24"/>
        </w:rPr>
        <w:t>развивать</w:t>
      </w:r>
      <w:r w:rsidR="00BB2863" w:rsidRPr="00BB2863">
        <w:rPr>
          <w:rFonts w:ascii="Times New Roman" w:hAnsi="Times New Roman" w:cs="Times New Roman"/>
          <w:sz w:val="24"/>
          <w:szCs w:val="24"/>
        </w:rPr>
        <w:t xml:space="preserve"> у </w:t>
      </w:r>
      <w:r w:rsidR="00BB2863">
        <w:rPr>
          <w:rFonts w:ascii="Times New Roman" w:hAnsi="Times New Roman" w:cs="Times New Roman"/>
          <w:sz w:val="24"/>
          <w:szCs w:val="24"/>
        </w:rPr>
        <w:t>обучающихся</w:t>
      </w:r>
      <w:r w:rsidR="00BB2863" w:rsidRPr="00BB2863">
        <w:rPr>
          <w:rFonts w:ascii="Times New Roman" w:hAnsi="Times New Roman" w:cs="Times New Roman"/>
          <w:sz w:val="24"/>
          <w:szCs w:val="24"/>
        </w:rPr>
        <w:t xml:space="preserve"> навыков работы по поиску информации о судьбе героя,  используя различные базы данных, р</w:t>
      </w:r>
      <w:r w:rsidR="00BB2863">
        <w:rPr>
          <w:rFonts w:ascii="Times New Roman" w:hAnsi="Times New Roman" w:cs="Times New Roman"/>
          <w:sz w:val="24"/>
          <w:szCs w:val="24"/>
        </w:rPr>
        <w:t>азвитие коммуникативных навыков;</w:t>
      </w:r>
    </w:p>
    <w:p w:rsidR="00BB2863" w:rsidRDefault="00DA43FD" w:rsidP="00BB2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2863">
        <w:rPr>
          <w:rFonts w:ascii="Times New Roman" w:hAnsi="Times New Roman" w:cs="Times New Roman"/>
          <w:sz w:val="24"/>
          <w:szCs w:val="24"/>
        </w:rPr>
        <w:t>привлекать</w:t>
      </w:r>
      <w:r w:rsidR="00BB2863" w:rsidRPr="00BB2863">
        <w:rPr>
          <w:rFonts w:ascii="Times New Roman" w:hAnsi="Times New Roman" w:cs="Times New Roman"/>
          <w:sz w:val="24"/>
          <w:szCs w:val="24"/>
        </w:rPr>
        <w:t xml:space="preserve"> </w:t>
      </w:r>
      <w:r w:rsidR="00BB2863">
        <w:rPr>
          <w:rFonts w:ascii="Times New Roman" w:hAnsi="Times New Roman" w:cs="Times New Roman"/>
          <w:sz w:val="24"/>
          <w:szCs w:val="24"/>
        </w:rPr>
        <w:t>об</w:t>
      </w:r>
      <w:r w:rsidR="00BB2863" w:rsidRPr="00BB2863">
        <w:rPr>
          <w:rFonts w:ascii="Times New Roman" w:hAnsi="Times New Roman" w:cs="Times New Roman"/>
          <w:sz w:val="24"/>
          <w:szCs w:val="24"/>
        </w:rPr>
        <w:t>уча</w:t>
      </w:r>
      <w:r w:rsidR="00BB2863">
        <w:rPr>
          <w:rFonts w:ascii="Times New Roman" w:hAnsi="Times New Roman" w:cs="Times New Roman"/>
          <w:sz w:val="24"/>
          <w:szCs w:val="24"/>
        </w:rPr>
        <w:t>ю</w:t>
      </w:r>
      <w:r w:rsidR="00BB2863" w:rsidRPr="00BB2863">
        <w:rPr>
          <w:rFonts w:ascii="Times New Roman" w:hAnsi="Times New Roman" w:cs="Times New Roman"/>
          <w:sz w:val="24"/>
          <w:szCs w:val="24"/>
        </w:rPr>
        <w:t>щихся к работе по возрождению и сохранению  духовно-нравственных ценностей родной семьи</w:t>
      </w:r>
      <w:r w:rsidR="00BB2863">
        <w:rPr>
          <w:rFonts w:ascii="Times New Roman" w:hAnsi="Times New Roman" w:cs="Times New Roman"/>
          <w:sz w:val="24"/>
          <w:szCs w:val="24"/>
        </w:rPr>
        <w:t>.</w:t>
      </w:r>
    </w:p>
    <w:p w:rsidR="00CA6538" w:rsidRDefault="00CA6538" w:rsidP="00CA6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CA6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Книга Памяти формируется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01 апреля по 10 мая 2020 года. Первый этап – индивидуальная работа по созданию собственной страницы Книги Памяти; второй - создание Книги Памяти в классном коллективе и её представление на уровне гимназии; третий – создание </w:t>
      </w:r>
      <w:r w:rsidR="00DA43FD">
        <w:rPr>
          <w:rFonts w:ascii="Times New Roman" w:hAnsi="Times New Roman" w:cs="Times New Roman"/>
          <w:sz w:val="24"/>
          <w:szCs w:val="24"/>
        </w:rPr>
        <w:t xml:space="preserve">единой Книги Памяти через </w:t>
      </w:r>
      <w:r w:rsidR="00DA43FD" w:rsidRPr="00DA43F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DA43FD" w:rsidRPr="00DA43FD">
        <w:rPr>
          <w:rFonts w:ascii="Times New Roman" w:hAnsi="Times New Roman" w:cs="Times New Roman"/>
          <w:sz w:val="24"/>
          <w:szCs w:val="24"/>
        </w:rPr>
        <w:t xml:space="preserve">соединение разрозненных рассказов воедино, оформление  и презентация </w:t>
      </w:r>
      <w:r w:rsidR="00DA43FD">
        <w:rPr>
          <w:rFonts w:ascii="Times New Roman" w:hAnsi="Times New Roman" w:cs="Times New Roman"/>
          <w:sz w:val="24"/>
          <w:szCs w:val="24"/>
        </w:rPr>
        <w:t>на уровне класса, затем на уровне гимназии.</w:t>
      </w:r>
      <w:r w:rsidR="00DA43FD" w:rsidRPr="00DA43FD">
        <w:rPr>
          <w:rFonts w:ascii="Times New Roman" w:hAnsi="Times New Roman" w:cs="Times New Roman"/>
          <w:sz w:val="24"/>
          <w:szCs w:val="24"/>
        </w:rPr>
        <w:t> </w:t>
      </w:r>
    </w:p>
    <w:p w:rsidR="00CA6538" w:rsidRDefault="00CA6538" w:rsidP="00BB2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2C8" w:rsidRDefault="009162C8" w:rsidP="009162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72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</w:p>
    <w:p w:rsidR="00DA43FD" w:rsidRPr="00173972" w:rsidRDefault="00DA43FD" w:rsidP="00DA43F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162C8" w:rsidRDefault="00CA6538" w:rsidP="00CA6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162C8">
        <w:rPr>
          <w:rFonts w:ascii="Times New Roman" w:hAnsi="Times New Roman" w:cs="Times New Roman"/>
          <w:sz w:val="24"/>
          <w:szCs w:val="24"/>
        </w:rPr>
        <w:t>Материалы для внесения в Книгу Памяти могут быть представлены:</w:t>
      </w:r>
    </w:p>
    <w:p w:rsidR="009162C8" w:rsidRDefault="00CA6538" w:rsidP="00CA653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162C8">
        <w:rPr>
          <w:rFonts w:ascii="Times New Roman" w:hAnsi="Times New Roman" w:cs="Times New Roman"/>
          <w:sz w:val="24"/>
          <w:szCs w:val="24"/>
        </w:rPr>
        <w:t xml:space="preserve">обучающимися МАОУ </w:t>
      </w:r>
      <w:r w:rsidR="009162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 №24 им. М.В. Октябрьской, вне зависимости от возраста (обучающимися начальной школы материалы могут быть подготовлены  совместно с родителями или классным руководителем);</w:t>
      </w:r>
      <w:proofErr w:type="gramEnd"/>
    </w:p>
    <w:p w:rsidR="009162C8" w:rsidRDefault="00CA6538" w:rsidP="00CA653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916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91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общеоб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организаций г.</w:t>
      </w:r>
      <w:r w:rsidR="00916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Томска.</w:t>
      </w:r>
    </w:p>
    <w:p w:rsidR="00CA6538" w:rsidRPr="000A306F" w:rsidRDefault="00CA6538" w:rsidP="00CA6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306F" w:rsidRDefault="00DA43FD" w:rsidP="00DC50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DA43FD" w:rsidRPr="00173972" w:rsidRDefault="00DA43FD" w:rsidP="00DA43F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64166" w:rsidRDefault="00CA6538" w:rsidP="00CA6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064166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териалы, подготовленные обучающимися</w:t>
      </w:r>
      <w:r w:rsidR="00064166">
        <w:rPr>
          <w:rFonts w:ascii="Times New Roman" w:hAnsi="Times New Roman" w:cs="Times New Roman"/>
          <w:sz w:val="24"/>
          <w:szCs w:val="24"/>
        </w:rPr>
        <w:t>, предлагаемые для внесения в Книгу Памяти представляются в электронном и печатном варианте. Собранные страницы формируются в Книгу Памяти. Страницы размещаются в алфавитном порядке и по блокам:</w:t>
      </w:r>
    </w:p>
    <w:p w:rsidR="00064166" w:rsidRPr="00A0418B" w:rsidRDefault="00CA6538" w:rsidP="00CA65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 w:rsidR="00064166" w:rsidRPr="00A0418B">
        <w:rPr>
          <w:rFonts w:ascii="Times New Roman" w:hAnsi="Times New Roman" w:cs="Times New Roman"/>
          <w:sz w:val="24"/>
          <w:szCs w:val="24"/>
        </w:rPr>
        <w:t xml:space="preserve">Блок «Солдаты великой войны» - </w:t>
      </w:r>
      <w:r w:rsidR="00064166" w:rsidRPr="00A0418B">
        <w:rPr>
          <w:rFonts w:ascii="Times New Roman" w:hAnsi="Times New Roman" w:cs="Times New Roman"/>
          <w:sz w:val="24"/>
          <w:szCs w:val="24"/>
          <w:lang w:eastAsia="ru-RU"/>
        </w:rPr>
        <w:t xml:space="preserve">данные об участниках боевых действий, о защитниках Отечества погибших, умерших от ран, увечий или заболеваний, пропавших без вести в ходе военных действий в годы Великой Отечественной войны 1941-1945 гг. </w:t>
      </w:r>
    </w:p>
    <w:p w:rsidR="00A0418B" w:rsidRDefault="00CA6538" w:rsidP="00CA65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4.1.2.</w:t>
      </w:r>
      <w:r w:rsidR="00064166" w:rsidRPr="00A0418B">
        <w:rPr>
          <w:rFonts w:ascii="Times New Roman" w:hAnsi="Times New Roman" w:cs="Times New Roman"/>
          <w:sz w:val="24"/>
          <w:szCs w:val="24"/>
          <w:lang w:eastAsia="ru-RU"/>
        </w:rPr>
        <w:t>Блок «Они ковали победу</w:t>
      </w:r>
      <w:r w:rsidR="00A0418B">
        <w:rPr>
          <w:rFonts w:ascii="Times New Roman" w:hAnsi="Times New Roman" w:cs="Times New Roman"/>
          <w:sz w:val="24"/>
          <w:szCs w:val="24"/>
          <w:lang w:eastAsia="ru-RU"/>
        </w:rPr>
        <w:t xml:space="preserve">» - </w:t>
      </w:r>
      <w:r w:rsidR="00A0418B" w:rsidRPr="00A0418B">
        <w:rPr>
          <w:rFonts w:ascii="Times New Roman" w:hAnsi="Times New Roman" w:cs="Times New Roman"/>
          <w:sz w:val="24"/>
          <w:szCs w:val="24"/>
          <w:lang w:eastAsia="ru-RU"/>
        </w:rPr>
        <w:t>данные</w:t>
      </w:r>
      <w:r w:rsidR="00A041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418B" w:rsidRPr="00A0418B">
        <w:rPr>
          <w:rFonts w:ascii="Times New Roman" w:hAnsi="Times New Roman" w:cs="Times New Roman"/>
          <w:sz w:val="24"/>
          <w:szCs w:val="24"/>
          <w:lang w:eastAsia="ru-RU"/>
        </w:rPr>
        <w:t xml:space="preserve"> о тружениках тыла, награжденные орденами или медалями СССР за самоотверженный Труд в пер</w:t>
      </w:r>
      <w:r w:rsidR="00A0418B">
        <w:rPr>
          <w:rFonts w:ascii="Times New Roman" w:hAnsi="Times New Roman" w:cs="Times New Roman"/>
          <w:sz w:val="24"/>
          <w:szCs w:val="24"/>
          <w:lang w:eastAsia="ru-RU"/>
        </w:rPr>
        <w:t>иод Великой Отечественной войны.</w:t>
      </w:r>
    </w:p>
    <w:p w:rsidR="00CA6538" w:rsidRDefault="00CA6538" w:rsidP="00CA65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4.1.3.Блок «Дети войны» - данные о детях, которые совершили боевой или трудовой подвиг во время Великой Отечественной войны, были узниками концлагерей и другие возможные варианты.</w:t>
      </w:r>
    </w:p>
    <w:p w:rsidR="00A0418B" w:rsidRDefault="00CA6538" w:rsidP="00CA65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="00A0418B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Материалы, предлагаемые для занесения в Книгу Памяти должны соответствовать следующим требованиям:</w:t>
      </w:r>
    </w:p>
    <w:p w:rsidR="00A0418B" w:rsidRDefault="00CA6538" w:rsidP="00DA43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4.2.1.</w:t>
      </w:r>
      <w:r w:rsidR="00A0418B">
        <w:rPr>
          <w:rFonts w:ascii="Times New Roman" w:hAnsi="Times New Roman" w:cs="Times New Roman"/>
          <w:sz w:val="24"/>
          <w:szCs w:val="24"/>
          <w:lang w:eastAsia="ru-RU"/>
        </w:rPr>
        <w:t>Информация об участнике</w:t>
      </w:r>
      <w:r>
        <w:rPr>
          <w:rFonts w:ascii="Times New Roman" w:hAnsi="Times New Roman" w:cs="Times New Roman"/>
          <w:sz w:val="24"/>
          <w:szCs w:val="24"/>
          <w:lang w:eastAsia="ru-RU"/>
        </w:rPr>
        <w:t>, труженике тыла, детях</w:t>
      </w:r>
      <w:r w:rsidR="00A0418B">
        <w:rPr>
          <w:rFonts w:ascii="Times New Roman" w:hAnsi="Times New Roman" w:cs="Times New Roman"/>
          <w:sz w:val="24"/>
          <w:szCs w:val="24"/>
          <w:lang w:eastAsia="ru-RU"/>
        </w:rPr>
        <w:t xml:space="preserve"> Великой Отечественной войны размещается в электронном и бумажном варианте (а дальнейшем именуемая  - страница Книги Памяти) и должна соответствовать формату А</w:t>
      </w:r>
      <w:proofErr w:type="gramStart"/>
      <w:r w:rsidR="00A0418B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="00A0418B">
        <w:rPr>
          <w:rFonts w:ascii="Times New Roman" w:hAnsi="Times New Roman" w:cs="Times New Roman"/>
          <w:sz w:val="24"/>
          <w:szCs w:val="24"/>
          <w:lang w:eastAsia="ru-RU"/>
        </w:rPr>
        <w:t>, ориентация страницы – книжная, поля отступа стандартные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(2 см со всех сторон)</w:t>
      </w:r>
      <w:r w:rsidR="00A0418B">
        <w:rPr>
          <w:rFonts w:ascii="Times New Roman" w:hAnsi="Times New Roman" w:cs="Times New Roman"/>
          <w:sz w:val="24"/>
          <w:szCs w:val="24"/>
          <w:lang w:eastAsia="ru-RU"/>
        </w:rPr>
        <w:t xml:space="preserve">. Информация представляется в таблице, сформированной в формате </w:t>
      </w:r>
      <w:r w:rsidR="00A0418B">
        <w:rPr>
          <w:rFonts w:ascii="Times New Roman" w:hAnsi="Times New Roman" w:cs="Times New Roman"/>
          <w:sz w:val="24"/>
          <w:szCs w:val="24"/>
          <w:lang w:val="en-US" w:eastAsia="ru-RU"/>
        </w:rPr>
        <w:t>Word</w:t>
      </w:r>
      <w:r w:rsidR="00A0418B">
        <w:rPr>
          <w:rFonts w:ascii="Times New Roman" w:hAnsi="Times New Roman" w:cs="Times New Roman"/>
          <w:sz w:val="24"/>
          <w:szCs w:val="24"/>
          <w:lang w:eastAsia="ru-RU"/>
        </w:rPr>
        <w:t>, состоящей из двух столбцов и четырёх строк.</w:t>
      </w:r>
    </w:p>
    <w:p w:rsidR="005E7CC7" w:rsidRDefault="005E7CC7" w:rsidP="00CA65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первый столбец размещается фотография формата</w:t>
      </w:r>
      <w:r w:rsidR="00B939FC" w:rsidRPr="00B939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39FC">
        <w:rPr>
          <w:rFonts w:ascii="Times New Roman" w:hAnsi="Times New Roman" w:cs="Times New Roman"/>
          <w:sz w:val="24"/>
          <w:szCs w:val="24"/>
          <w:lang w:val="en-US" w:eastAsia="ru-RU"/>
        </w:rPr>
        <w:t>jpg</w:t>
      </w:r>
      <w:r>
        <w:rPr>
          <w:rFonts w:ascii="Times New Roman" w:hAnsi="Times New Roman" w:cs="Times New Roman"/>
          <w:sz w:val="24"/>
          <w:szCs w:val="24"/>
          <w:lang w:eastAsia="ru-RU"/>
        </w:rPr>
        <w:t>, размером 90/50 мм, во втором столбце размещается:</w:t>
      </w:r>
      <w:r w:rsidR="00B939FC">
        <w:rPr>
          <w:rFonts w:ascii="Times New Roman" w:hAnsi="Times New Roman" w:cs="Times New Roman"/>
          <w:sz w:val="24"/>
          <w:szCs w:val="24"/>
          <w:lang w:eastAsia="ru-RU"/>
        </w:rPr>
        <w:t xml:space="preserve"> в первую строку официальный </w:t>
      </w:r>
      <w:proofErr w:type="spellStart"/>
      <w:r w:rsidR="00B939FC">
        <w:rPr>
          <w:rFonts w:ascii="Times New Roman" w:hAnsi="Times New Roman" w:cs="Times New Roman"/>
          <w:sz w:val="24"/>
          <w:szCs w:val="24"/>
          <w:lang w:eastAsia="ru-RU"/>
        </w:rPr>
        <w:t>брендбук</w:t>
      </w:r>
      <w:proofErr w:type="spellEnd"/>
      <w:r w:rsidR="00B939FC">
        <w:rPr>
          <w:rFonts w:ascii="Times New Roman" w:hAnsi="Times New Roman" w:cs="Times New Roman"/>
          <w:sz w:val="24"/>
          <w:szCs w:val="24"/>
          <w:lang w:eastAsia="ru-RU"/>
        </w:rPr>
        <w:t xml:space="preserve">, посвященный 75-летию Победы и во вторую строку размещается текстовая информация: фамилия, имя, отчество, годы жизни (шифр </w:t>
      </w:r>
      <w:r w:rsidR="00B939FC">
        <w:rPr>
          <w:rFonts w:ascii="Times New Roman" w:hAnsi="Times New Roman" w:cs="Times New Roman"/>
          <w:sz w:val="24"/>
          <w:szCs w:val="24"/>
          <w:lang w:val="en-US" w:eastAsia="ru-RU"/>
        </w:rPr>
        <w:t>Times</w:t>
      </w:r>
      <w:r w:rsidR="00B939FC" w:rsidRPr="00B939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39FC">
        <w:rPr>
          <w:rFonts w:ascii="Times New Roman" w:hAnsi="Times New Roman" w:cs="Times New Roman"/>
          <w:sz w:val="24"/>
          <w:szCs w:val="24"/>
          <w:lang w:val="en-US" w:eastAsia="ru-RU"/>
        </w:rPr>
        <w:t>New</w:t>
      </w:r>
      <w:r w:rsidR="00B939FC" w:rsidRPr="00B939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39FC">
        <w:rPr>
          <w:rFonts w:ascii="Times New Roman" w:hAnsi="Times New Roman" w:cs="Times New Roman"/>
          <w:sz w:val="24"/>
          <w:szCs w:val="24"/>
          <w:lang w:val="en-US" w:eastAsia="ru-RU"/>
        </w:rPr>
        <w:t>Roman</w:t>
      </w:r>
      <w:r w:rsidR="00B939FC" w:rsidRPr="00B939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39F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939FC" w:rsidRPr="00B939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39FC">
        <w:rPr>
          <w:rFonts w:ascii="Times New Roman" w:hAnsi="Times New Roman" w:cs="Times New Roman"/>
          <w:sz w:val="24"/>
          <w:szCs w:val="24"/>
          <w:lang w:eastAsia="ru-RU"/>
        </w:rPr>
        <w:t xml:space="preserve">полужирный, размер шрифта 14), место рождения, краткая историческая справка, сведения о наградах (шифр </w:t>
      </w:r>
      <w:r w:rsidR="00B939FC">
        <w:rPr>
          <w:rFonts w:ascii="Times New Roman" w:hAnsi="Times New Roman" w:cs="Times New Roman"/>
          <w:sz w:val="24"/>
          <w:szCs w:val="24"/>
          <w:lang w:val="en-US" w:eastAsia="ru-RU"/>
        </w:rPr>
        <w:t>Times</w:t>
      </w:r>
      <w:r w:rsidR="00B939FC" w:rsidRPr="00B939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39FC">
        <w:rPr>
          <w:rFonts w:ascii="Times New Roman" w:hAnsi="Times New Roman" w:cs="Times New Roman"/>
          <w:sz w:val="24"/>
          <w:szCs w:val="24"/>
          <w:lang w:val="en-US" w:eastAsia="ru-RU"/>
        </w:rPr>
        <w:t>New</w:t>
      </w:r>
      <w:r w:rsidR="00B939FC" w:rsidRPr="00B939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39FC">
        <w:rPr>
          <w:rFonts w:ascii="Times New Roman" w:hAnsi="Times New Roman" w:cs="Times New Roman"/>
          <w:sz w:val="24"/>
          <w:szCs w:val="24"/>
          <w:lang w:val="en-US" w:eastAsia="ru-RU"/>
        </w:rPr>
        <w:t>Roman</w:t>
      </w:r>
      <w:r w:rsidR="00B939FC" w:rsidRPr="00B939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6538">
        <w:rPr>
          <w:rFonts w:ascii="Times New Roman" w:hAnsi="Times New Roman" w:cs="Times New Roman"/>
          <w:sz w:val="24"/>
          <w:szCs w:val="24"/>
          <w:lang w:eastAsia="ru-RU"/>
        </w:rPr>
        <w:t>–размер шрифта 12)</w:t>
      </w:r>
      <w:r w:rsidR="00B939FC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CA6538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B939F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A653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939FC" w:rsidRDefault="00DA43FD" w:rsidP="00CA65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4.2.2.</w:t>
      </w:r>
      <w:r w:rsidR="00B939FC">
        <w:rPr>
          <w:rFonts w:ascii="Times New Roman" w:hAnsi="Times New Roman" w:cs="Times New Roman"/>
          <w:sz w:val="24"/>
          <w:szCs w:val="24"/>
          <w:lang w:eastAsia="ru-RU"/>
        </w:rPr>
        <w:t>При составлении информации для занесения в Книгу Памяти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помимо личных архивных данных,</w:t>
      </w:r>
      <w:r w:rsidR="00B939FC">
        <w:rPr>
          <w:rFonts w:ascii="Times New Roman" w:hAnsi="Times New Roman" w:cs="Times New Roman"/>
          <w:sz w:val="24"/>
          <w:szCs w:val="24"/>
          <w:lang w:eastAsia="ru-RU"/>
        </w:rPr>
        <w:t xml:space="preserve"> могут использоваться документы архивных органов Министерства обороны РФ, государственных архивов, центров документации новейшей истории, сведения, предоставленные военными комиссариатами, ветеранскими организациями, боевые донесения воинских частей, документы, хранящиеся у близких и родных, в музейных учреждениях, в отделениях Всероссийского общества охраны памятников истории и культуры. </w:t>
      </w:r>
      <w:proofErr w:type="gramEnd"/>
    </w:p>
    <w:p w:rsidR="00DA43FD" w:rsidRDefault="00DA43FD" w:rsidP="00CA65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4.3.Каждому обучающемуся, создавшему собственную страницу Книги памяти, вручается благодарственное письмо за бережное отношение к истории своей семьи, своей Родины. </w:t>
      </w:r>
    </w:p>
    <w:p w:rsidR="00DA43FD" w:rsidRDefault="00DA43FD" w:rsidP="00CA65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</w:t>
      </w:r>
      <w:r w:rsidRPr="00DA43F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DA43FD">
        <w:rPr>
          <w:rFonts w:ascii="Times New Roman" w:hAnsi="Times New Roman" w:cs="Times New Roman"/>
          <w:sz w:val="24"/>
          <w:szCs w:val="24"/>
          <w:lang w:eastAsia="ru-RU"/>
        </w:rPr>
        <w:t xml:space="preserve">Вся деятельность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созданию Книги памяти </w:t>
      </w:r>
      <w:r w:rsidRPr="00DA43FD">
        <w:rPr>
          <w:rFonts w:ascii="Times New Roman" w:hAnsi="Times New Roman" w:cs="Times New Roman"/>
          <w:sz w:val="24"/>
          <w:szCs w:val="24"/>
          <w:lang w:eastAsia="ru-RU"/>
        </w:rPr>
        <w:t>строится на добровольности и желании, взаимном уважении.</w:t>
      </w:r>
    </w:p>
    <w:p w:rsidR="00173972" w:rsidRDefault="00173972" w:rsidP="00DA43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81079" w:rsidRDefault="00C81079" w:rsidP="00C810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>5.Представление страниц</w:t>
      </w:r>
      <w:r w:rsidRPr="00C810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Книги Памяти</w:t>
      </w:r>
    </w:p>
    <w:p w:rsidR="00C81079" w:rsidRDefault="00C81079" w:rsidP="00C810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079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обучающийся, подготовивший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личную страницу о своём родственнике, представляет её своим одноклассникам на классном часе 12 мая 2020 г.</w:t>
      </w:r>
      <w:r w:rsidR="005451AB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отправляет на электронную почту </w:t>
      </w:r>
      <w:hyperlink r:id="rId7" w:history="1">
        <w:r w:rsidR="005451AB" w:rsidRPr="005451AB">
          <w:rPr>
            <w:rStyle w:val="a9"/>
            <w:rFonts w:ascii="Times New Roman" w:hAnsi="Times New Roman" w:cs="Times New Roman"/>
            <w:b/>
            <w:sz w:val="24"/>
            <w:szCs w:val="28"/>
            <w:shd w:val="clear" w:color="auto" w:fill="FFFFFF"/>
          </w:rPr>
          <w:t>proekt.gimnazia24@yandex.ru</w:t>
        </w:r>
      </w:hyperlink>
    </w:p>
    <w:p w:rsidR="00C81079" w:rsidRDefault="00C81079" w:rsidP="00C810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Книгу Памяти, составленную из личных страниц всех обучающихся класса, выставляют в актовом зале с 12 мая по 20 мая 2020 г.</w:t>
      </w:r>
    </w:p>
    <w:p w:rsidR="00C81079" w:rsidRDefault="00C81079" w:rsidP="00C810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Книга Памяти, составленная из страниц всех обучающихся гимназии публикуется на сайте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печатные страницы формируются в общую Книгу Памяти, которая передаётся на вечное хранение в музей гимназии имени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М.В.Октябрьской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3972" w:rsidRDefault="005451AB" w:rsidP="001739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73972">
        <w:rPr>
          <w:rFonts w:ascii="Times New Roman" w:hAnsi="Times New Roman" w:cs="Times New Roman"/>
          <w:sz w:val="24"/>
          <w:szCs w:val="24"/>
        </w:rPr>
        <w:t>риложение №1.</w:t>
      </w:r>
    </w:p>
    <w:p w:rsidR="00173972" w:rsidRDefault="00173972" w:rsidP="001739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3972" w:rsidRDefault="00173972" w:rsidP="001739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972" w:rsidRDefault="00173972" w:rsidP="0017397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8"/>
        <w:gridCol w:w="5196"/>
      </w:tblGrid>
      <w:tr w:rsidR="006900BD" w:rsidTr="005451AB">
        <w:tc>
          <w:tcPr>
            <w:tcW w:w="4785" w:type="dxa"/>
            <w:vMerge w:val="restart"/>
          </w:tcPr>
          <w:p w:rsidR="006900BD" w:rsidRPr="00173972" w:rsidRDefault="006900BD" w:rsidP="0069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</w:t>
            </w:r>
            <w:r w:rsidRPr="00173972">
              <w:rPr>
                <w:rFonts w:ascii="Times New Roman" w:hAnsi="Times New Roman" w:cs="Times New Roman"/>
                <w:sz w:val="24"/>
                <w:szCs w:val="24"/>
              </w:rPr>
              <w:t xml:space="preserve">Фото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90\50 мм</w:t>
            </w:r>
          </w:p>
          <w:p w:rsidR="006900BD" w:rsidRDefault="006900BD" w:rsidP="0054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BD" w:rsidRDefault="006900BD" w:rsidP="0054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BD" w:rsidRDefault="006900BD" w:rsidP="0054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BD" w:rsidRPr="00D229BB" w:rsidRDefault="006900BD" w:rsidP="0054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00BD" w:rsidRPr="00D229BB" w:rsidRDefault="006900BD" w:rsidP="0054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1305AC" wp14:editId="7CCD5F43">
                  <wp:extent cx="3158290" cy="1200150"/>
                  <wp:effectExtent l="0" t="0" r="4445" b="0"/>
                  <wp:docPr id="2" name="Рисунок 2" descr="C:\Documents and Settings\ProhorovaNA\Рабочий стол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horovaNA\Рабочий стол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29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0BD" w:rsidTr="005451AB">
        <w:tc>
          <w:tcPr>
            <w:tcW w:w="4785" w:type="dxa"/>
            <w:vMerge/>
          </w:tcPr>
          <w:p w:rsidR="006900BD" w:rsidRPr="00D229BB" w:rsidRDefault="006900BD" w:rsidP="0054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00BD" w:rsidRDefault="006900BD" w:rsidP="006900BD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BD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 ВОВ</w:t>
            </w:r>
          </w:p>
          <w:p w:rsidR="006900BD" w:rsidRPr="00D229BB" w:rsidRDefault="006900BD" w:rsidP="00690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B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 об участнике ВОВ</w:t>
            </w:r>
          </w:p>
        </w:tc>
      </w:tr>
    </w:tbl>
    <w:p w:rsidR="006900BD" w:rsidRDefault="006900BD" w:rsidP="006900BD"/>
    <w:p w:rsidR="00173972" w:rsidRDefault="00173972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Pr="005065AA" w:rsidRDefault="009033AF" w:rsidP="009033A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pacing w:val="40"/>
          <w:sz w:val="18"/>
          <w:szCs w:val="18"/>
          <w:lang w:eastAsia="ru-RU"/>
        </w:rPr>
      </w:pPr>
      <w:r w:rsidRPr="005065AA">
        <w:rPr>
          <w:rFonts w:ascii="Times New Roman" w:eastAsia="Times New Roman" w:hAnsi="Times New Roman" w:cs="Times New Roman"/>
          <w:b/>
          <w:caps/>
          <w:spacing w:val="40"/>
          <w:sz w:val="18"/>
          <w:szCs w:val="18"/>
          <w:lang w:eastAsia="ru-RU"/>
        </w:rPr>
        <w:lastRenderedPageBreak/>
        <w:t>Департамент образования администрации города  Томска</w:t>
      </w:r>
    </w:p>
    <w:p w:rsidR="009033AF" w:rsidRPr="005065AA" w:rsidRDefault="009033AF" w:rsidP="0090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18"/>
          <w:szCs w:val="18"/>
          <w:lang w:eastAsia="ru-RU"/>
        </w:rPr>
      </w:pPr>
      <w:r w:rsidRPr="005065AA">
        <w:rPr>
          <w:rFonts w:ascii="Times New Roman" w:eastAsia="Times New Roman" w:hAnsi="Times New Roman" w:cs="Times New Roman"/>
          <w:b/>
          <w:caps/>
          <w:spacing w:val="40"/>
          <w:sz w:val="18"/>
          <w:szCs w:val="18"/>
          <w:lang w:eastAsia="ru-RU"/>
        </w:rPr>
        <w:t>МУНИЦИПАЛЬНОЕ автономное ОБЩЕОБРАЗОВАТЕЛЬНОЕ УЧРЕЖДЕНИЕ</w:t>
      </w:r>
    </w:p>
    <w:p w:rsidR="009033AF" w:rsidRPr="005065AA" w:rsidRDefault="009033AF" w:rsidP="009033AF">
      <w:pPr>
        <w:spacing w:after="0" w:line="240" w:lineRule="auto"/>
        <w:ind w:hanging="888"/>
        <w:jc w:val="center"/>
        <w:rPr>
          <w:rFonts w:ascii="Times New Roman" w:eastAsia="Times New Roman" w:hAnsi="Times New Roman" w:cs="Times New Roman"/>
          <w:b/>
          <w:caps/>
          <w:spacing w:val="60"/>
          <w:sz w:val="18"/>
          <w:szCs w:val="18"/>
          <w:lang w:eastAsia="ru-RU"/>
        </w:rPr>
      </w:pPr>
      <w:r w:rsidRPr="005065AA">
        <w:rPr>
          <w:rFonts w:ascii="Times New Roman" w:eastAsia="Times New Roman" w:hAnsi="Times New Roman" w:cs="Times New Roman"/>
          <w:b/>
          <w:caps/>
          <w:spacing w:val="60"/>
          <w:sz w:val="18"/>
          <w:szCs w:val="18"/>
          <w:lang w:eastAsia="ru-RU"/>
        </w:rPr>
        <w:t xml:space="preserve">гимназия № 24  ИМени М.В. </w:t>
      </w:r>
      <w:proofErr w:type="gramStart"/>
      <w:r w:rsidRPr="005065AA">
        <w:rPr>
          <w:rFonts w:ascii="Times New Roman" w:eastAsia="Times New Roman" w:hAnsi="Times New Roman" w:cs="Times New Roman"/>
          <w:b/>
          <w:caps/>
          <w:spacing w:val="60"/>
          <w:sz w:val="18"/>
          <w:szCs w:val="18"/>
          <w:lang w:eastAsia="ru-RU"/>
        </w:rPr>
        <w:t>ОКТЯБРЬСКОЙ</w:t>
      </w:r>
      <w:proofErr w:type="gramEnd"/>
      <w:r w:rsidRPr="005065AA">
        <w:rPr>
          <w:rFonts w:ascii="Times New Roman" w:eastAsia="Times New Roman" w:hAnsi="Times New Roman" w:cs="Times New Roman"/>
          <w:b/>
          <w:caps/>
          <w:spacing w:val="60"/>
          <w:sz w:val="18"/>
          <w:szCs w:val="18"/>
          <w:lang w:eastAsia="ru-RU"/>
        </w:rPr>
        <w:t xml:space="preserve">  Г. ТомскА</w:t>
      </w:r>
    </w:p>
    <w:p w:rsidR="009033AF" w:rsidRDefault="009033AF" w:rsidP="009033A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5065AA" w:rsidRDefault="005065AA" w:rsidP="009033A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AA" w:rsidRPr="009033AF" w:rsidRDefault="005065AA" w:rsidP="009033A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AF" w:rsidRPr="009033AF" w:rsidRDefault="009033AF" w:rsidP="009033A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3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0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</w:t>
      </w:r>
    </w:p>
    <w:p w:rsidR="009033AF" w:rsidRDefault="009033AF" w:rsidP="009033A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AA" w:rsidRDefault="005065AA" w:rsidP="009033A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5AA" w:rsidRPr="009033AF" w:rsidRDefault="005065AA" w:rsidP="009033A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AF" w:rsidRPr="009033AF" w:rsidRDefault="009033AF" w:rsidP="0090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марта 2020 г.                                                                                                        №  </w:t>
      </w:r>
    </w:p>
    <w:p w:rsidR="009033AF" w:rsidRPr="009033AF" w:rsidRDefault="009033AF" w:rsidP="0090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AF" w:rsidRPr="005065AA" w:rsidRDefault="009033AF" w:rsidP="009033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065AA">
        <w:rPr>
          <w:rFonts w:ascii="Times New Roman" w:eastAsia="Times New Roman" w:hAnsi="Times New Roman" w:cs="Times New Roman"/>
          <w:sz w:val="24"/>
          <w:lang w:eastAsia="ru-RU"/>
        </w:rPr>
        <w:t>Об утверждении локально-нормативного акта гимназии</w:t>
      </w:r>
    </w:p>
    <w:p w:rsidR="009033AF" w:rsidRPr="009033AF" w:rsidRDefault="009033AF" w:rsidP="009033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33AF" w:rsidRPr="005065AA" w:rsidRDefault="009033AF" w:rsidP="00903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29.12.2012г. № 273-ФЗ «Об образовании в Российской Федерации» (ст. 28, ст. 29, ст. 30), Уставом гимназии, в целях обеспечения нормативно-правовой базы гимназии,  регламентирования  работы гимназии по основным вопросам учреждения и осуществления образовательной деятельности, а также для обязательного исполнения участниками образовательных отношений</w:t>
      </w:r>
    </w:p>
    <w:p w:rsidR="009033AF" w:rsidRPr="005065AA" w:rsidRDefault="009033AF" w:rsidP="00903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9033AF" w:rsidRPr="005065AA" w:rsidRDefault="009033AF" w:rsidP="0090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</w:p>
    <w:p w:rsidR="009033AF" w:rsidRPr="005065AA" w:rsidRDefault="009033AF" w:rsidP="00903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3AF" w:rsidRPr="005065AA" w:rsidRDefault="005065AA" w:rsidP="00506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5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033AF" w:rsidRPr="005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и ввести в действие  с 20.03.2020 г. </w:t>
      </w:r>
      <w:r w:rsidR="009033AF" w:rsidRPr="00506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создании Книги Памяти «Великая Отечественная война в судьбе моей семьи».</w:t>
      </w:r>
    </w:p>
    <w:p w:rsidR="009033AF" w:rsidRPr="005065AA" w:rsidRDefault="005065AA" w:rsidP="0050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="009033AF" w:rsidRPr="00506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033AF" w:rsidRPr="0050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9033AF" w:rsidRPr="005065AA" w:rsidRDefault="009033AF" w:rsidP="009033AF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AF" w:rsidRPr="005065AA" w:rsidRDefault="009033AF" w:rsidP="009033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гимназии                                                                       М.И. Якуба</w:t>
      </w:r>
      <w:r w:rsidRPr="005065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5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5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5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5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5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65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3AF" w:rsidRPr="00A0418B" w:rsidRDefault="009033AF" w:rsidP="00A04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033AF" w:rsidRPr="00A0418B" w:rsidSect="009033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46C0"/>
    <w:multiLevelType w:val="hybridMultilevel"/>
    <w:tmpl w:val="4C70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E36A9"/>
    <w:multiLevelType w:val="hybridMultilevel"/>
    <w:tmpl w:val="44AC03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7F346F6"/>
    <w:multiLevelType w:val="multilevel"/>
    <w:tmpl w:val="C1CA1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8CD09B2"/>
    <w:multiLevelType w:val="hybridMultilevel"/>
    <w:tmpl w:val="2368C1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48D28E6"/>
    <w:multiLevelType w:val="hybridMultilevel"/>
    <w:tmpl w:val="9352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1501B"/>
    <w:multiLevelType w:val="hybridMultilevel"/>
    <w:tmpl w:val="E88A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10"/>
    <w:rsid w:val="00064166"/>
    <w:rsid w:val="000A306F"/>
    <w:rsid w:val="00173972"/>
    <w:rsid w:val="00224410"/>
    <w:rsid w:val="004207CE"/>
    <w:rsid w:val="0044401A"/>
    <w:rsid w:val="005065AA"/>
    <w:rsid w:val="005451AB"/>
    <w:rsid w:val="005E7CC7"/>
    <w:rsid w:val="006900BD"/>
    <w:rsid w:val="009033AF"/>
    <w:rsid w:val="009162C8"/>
    <w:rsid w:val="009D7B0D"/>
    <w:rsid w:val="00A0418B"/>
    <w:rsid w:val="00B55889"/>
    <w:rsid w:val="00B939FC"/>
    <w:rsid w:val="00BB2863"/>
    <w:rsid w:val="00BF3A1A"/>
    <w:rsid w:val="00C81079"/>
    <w:rsid w:val="00CA6538"/>
    <w:rsid w:val="00DA43FD"/>
    <w:rsid w:val="00D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41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64166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7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9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7B0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451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41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64166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7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9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7B0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45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roekt.gimnazia2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24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Наталия Анатольевна</dc:creator>
  <cp:keywords/>
  <dc:description/>
  <cp:lastModifiedBy>Прохорова Наталия Анатольевна</cp:lastModifiedBy>
  <cp:revision>9</cp:revision>
  <cp:lastPrinted>2020-04-24T03:14:00Z</cp:lastPrinted>
  <dcterms:created xsi:type="dcterms:W3CDTF">2020-03-14T06:08:00Z</dcterms:created>
  <dcterms:modified xsi:type="dcterms:W3CDTF">2020-04-24T03:18:00Z</dcterms:modified>
</cp:coreProperties>
</file>